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ECD72" w14:textId="51C54C97" w:rsidR="00735076" w:rsidRPr="00764857" w:rsidRDefault="00764857" w:rsidP="00764857">
      <w:pPr>
        <w:jc w:val="center"/>
        <w:rPr>
          <w:b/>
          <w:bCs/>
        </w:rPr>
      </w:pPr>
      <w:r>
        <w:rPr>
          <w:b/>
          <w:bCs/>
        </w:rPr>
        <w:t xml:space="preserve">Anotações </w:t>
      </w:r>
      <w:r w:rsidRPr="00764857">
        <w:rPr>
          <w:b/>
          <w:bCs/>
        </w:rPr>
        <w:t>PCP VHM</w:t>
      </w:r>
    </w:p>
    <w:p w14:paraId="06A04A6A" w14:textId="77777777" w:rsidR="00764857" w:rsidRDefault="00764857"/>
    <w:p w14:paraId="744E4349" w14:textId="2B41D19A" w:rsidR="00764857" w:rsidRPr="00BD4EF7" w:rsidRDefault="00846405">
      <w:pPr>
        <w:rPr>
          <w:color w:val="FF0000"/>
        </w:rPr>
      </w:pPr>
      <w:r>
        <w:t xml:space="preserve">Todos os dias pela manhã, PCP passa para o comercial planilha com todas as programações do PCP em relação a capacidade de produção. </w:t>
      </w:r>
    </w:p>
    <w:p w14:paraId="27CE7F74" w14:textId="77777777" w:rsidR="007C15AF" w:rsidRDefault="00846405">
      <w:r>
        <w:t xml:space="preserve">Cria agrupamentos de produtos com a mesma sequência de produção, pois após o corte são armazenados em cavaletes. </w:t>
      </w:r>
    </w:p>
    <w:p w14:paraId="72F115E7" w14:textId="519471A9" w:rsidR="007C15AF" w:rsidRDefault="007C15AF">
      <w:r>
        <w:t>Hoje funcionam em dois turnos no corte e lapidação / 2 setores de furação / serigrafia / expedição</w:t>
      </w:r>
      <w:r w:rsidR="007A33DB">
        <w:t xml:space="preserve"> / polimento</w:t>
      </w:r>
      <w:r>
        <w:t>: 07:15 às 11:30, da 13:00 às 17:33 / 17:30 – 21:30, das 22:30 às 02:42.</w:t>
      </w:r>
    </w:p>
    <w:p w14:paraId="140692BD" w14:textId="51C0E15F" w:rsidR="007C15AF" w:rsidRDefault="007C15AF">
      <w:r>
        <w:t xml:space="preserve">Setor de canto / lavagem / laser / </w:t>
      </w:r>
      <w:proofErr w:type="spellStart"/>
      <w:r>
        <w:t>duplagem</w:t>
      </w:r>
      <w:proofErr w:type="spellEnd"/>
      <w:r>
        <w:t xml:space="preserve"> / portas</w:t>
      </w:r>
      <w:r w:rsidR="004C0E72">
        <w:t xml:space="preserve"> / marcenaria</w:t>
      </w:r>
      <w:r>
        <w:t>: somente primeiro horário</w:t>
      </w:r>
    </w:p>
    <w:p w14:paraId="7AD54FC7" w14:textId="1C8D179F" w:rsidR="007C15AF" w:rsidRDefault="007C15AF">
      <w:r>
        <w:t>Forno 1: 00:00 às 05:00, das 06:00 às 09:00. Das 09:00 às 12:00, das 13:00 às 18:38.</w:t>
      </w:r>
    </w:p>
    <w:p w14:paraId="2479E98E" w14:textId="2DA22F54" w:rsidR="007C15AF" w:rsidRDefault="007C15AF">
      <w:r>
        <w:t>Forno 2: 06:00 às 11:00, das 12:00 às 16:00.</w:t>
      </w:r>
    </w:p>
    <w:p w14:paraId="136E4888" w14:textId="77777777" w:rsidR="008E4CC6" w:rsidRDefault="008E4CC6"/>
    <w:p w14:paraId="3F8CEE48" w14:textId="4A013FD8" w:rsidR="009229F5" w:rsidRDefault="009229F5">
      <w:r>
        <w:t>Cerca de 70% dos produtos são furados. Mas não é gargalo pois tem várias m</w:t>
      </w:r>
      <w:r w:rsidR="00BD4EF7">
        <w:t>á</w:t>
      </w:r>
      <w:r>
        <w:t>quinas</w:t>
      </w:r>
      <w:r w:rsidR="00BD4EF7">
        <w:t xml:space="preserve"> de furação</w:t>
      </w:r>
      <w:r>
        <w:t xml:space="preserve">. </w:t>
      </w:r>
    </w:p>
    <w:p w14:paraId="47A99094" w14:textId="5DA32744" w:rsidR="008E4CC6" w:rsidRDefault="008E4CC6">
      <w:r>
        <w:t xml:space="preserve">O processo de PCP roda pelo menos 10 vezes por dia. </w:t>
      </w:r>
    </w:p>
    <w:p w14:paraId="5CA3047D" w14:textId="31F0238C" w:rsidR="007C15AF" w:rsidRDefault="009229F5">
      <w:r>
        <w:t>Gargalo atual: serigrafia.</w:t>
      </w:r>
    </w:p>
    <w:p w14:paraId="194078B6" w14:textId="10D41C68" w:rsidR="009229F5" w:rsidRDefault="009229F5">
      <w:r w:rsidRPr="00BD4EF7">
        <w:rPr>
          <w:highlight w:val="yellow"/>
        </w:rPr>
        <w:t>Não tem pedido mínimo</w:t>
      </w:r>
      <w:r>
        <w:t xml:space="preserve">. </w:t>
      </w:r>
      <w:r w:rsidR="00640292">
        <w:t xml:space="preserve">Quando são poucas peças eficiência cai em relação aos tempos programados no sistema. </w:t>
      </w:r>
    </w:p>
    <w:p w14:paraId="4E65C00D" w14:textId="4017573C" w:rsidR="00606A42" w:rsidRDefault="008B6E08">
      <w:bookmarkStart w:id="0" w:name="_Hlk207093448"/>
      <w:r w:rsidRPr="00BD4EF7">
        <w:rPr>
          <w:highlight w:val="yellow"/>
        </w:rPr>
        <w:t>Sistema</w:t>
      </w:r>
      <w:r w:rsidR="00AC2448" w:rsidRPr="00BD4EF7">
        <w:rPr>
          <w:highlight w:val="yellow"/>
        </w:rPr>
        <w:t xml:space="preserve"> </w:t>
      </w:r>
      <w:r w:rsidRPr="00BD4EF7">
        <w:rPr>
          <w:highlight w:val="yellow"/>
        </w:rPr>
        <w:t xml:space="preserve">(ficha técnica) </w:t>
      </w:r>
      <w:r w:rsidR="00AC2448" w:rsidRPr="00BD4EF7">
        <w:rPr>
          <w:highlight w:val="yellow"/>
        </w:rPr>
        <w:t>não considera tempos de setup das máquinas</w:t>
      </w:r>
      <w:r w:rsidR="009E3CF2">
        <w:rPr>
          <w:highlight w:val="yellow"/>
        </w:rPr>
        <w:t>, embora tenha a possibilidade de considerar</w:t>
      </w:r>
      <w:r w:rsidR="00067F9D">
        <w:rPr>
          <w:highlight w:val="yellow"/>
        </w:rPr>
        <w:t xml:space="preserve"> no sistema</w:t>
      </w:r>
      <w:r w:rsidR="00AC2448" w:rsidRPr="00BD4EF7">
        <w:rPr>
          <w:highlight w:val="yellow"/>
        </w:rPr>
        <w:t>.</w:t>
      </w:r>
    </w:p>
    <w:bookmarkEnd w:id="0"/>
    <w:p w14:paraId="11737F33" w14:textId="77777777" w:rsidR="00606A42" w:rsidRDefault="00606A42"/>
    <w:p w14:paraId="7F44993C" w14:textId="56E139B2" w:rsidR="00846405" w:rsidRDefault="00606A42">
      <w:r>
        <w:t xml:space="preserve">Corte, bilateral, copos, </w:t>
      </w:r>
      <w:proofErr w:type="spellStart"/>
      <w:r>
        <w:t>canteadeiras</w:t>
      </w:r>
      <w:proofErr w:type="spellEnd"/>
      <w:r>
        <w:t xml:space="preserve">, furadeiras, e um forno possuem registros de paradas via sistema. </w:t>
      </w:r>
      <w:r w:rsidR="00AC2448">
        <w:t xml:space="preserve"> </w:t>
      </w:r>
      <w:r w:rsidR="007C15AF">
        <w:t xml:space="preserve"> </w:t>
      </w:r>
      <w:r w:rsidR="00846405">
        <w:t xml:space="preserve"> </w:t>
      </w:r>
    </w:p>
    <w:p w14:paraId="3DBB1BCC" w14:textId="383AE5E0" w:rsidR="00E868B2" w:rsidRDefault="009E3CF2">
      <w:r>
        <w:t>Existe g</w:t>
      </w:r>
      <w:r w:rsidR="00E868B2">
        <w:t xml:space="preserve">rupo de </w:t>
      </w:r>
      <w:proofErr w:type="spellStart"/>
      <w:r w:rsidR="00E868B2">
        <w:t>whatsapp</w:t>
      </w:r>
      <w:proofErr w:type="spellEnd"/>
      <w:r w:rsidR="00E868B2">
        <w:t xml:space="preserve"> com os líderes da produção, onde repassam informações dos embarques. </w:t>
      </w:r>
    </w:p>
    <w:p w14:paraId="625BD30B" w14:textId="1B9EF8A6" w:rsidR="00013454" w:rsidRPr="00BD4EF7" w:rsidRDefault="00013454">
      <w:pPr>
        <w:rPr>
          <w:color w:val="FF0000"/>
        </w:rPr>
      </w:pPr>
      <w:r>
        <w:t>Existe um gerenciamento diário de produção, abastecido pelos operadores (físico).</w:t>
      </w:r>
      <w:r w:rsidR="00BD4EF7">
        <w:t xml:space="preserve"> </w:t>
      </w:r>
    </w:p>
    <w:p w14:paraId="67E6EBD5" w14:textId="77777777" w:rsidR="008C3C18" w:rsidRDefault="00C54F98">
      <w:r w:rsidRPr="00BD4EF7">
        <w:rPr>
          <w:highlight w:val="yellow"/>
        </w:rPr>
        <w:t xml:space="preserve">Sistema está preparado para operadores registrarem todos os apontamentos de produção em todos os setores. </w:t>
      </w:r>
      <w:r w:rsidR="00F6312F" w:rsidRPr="00BD4EF7">
        <w:rPr>
          <w:highlight w:val="yellow"/>
        </w:rPr>
        <w:t>Sistema aponta o sequenciamento que deve ser feito, não o que é mais fácil.</w:t>
      </w:r>
    </w:p>
    <w:p w14:paraId="374EE994" w14:textId="60FC2E42" w:rsidR="00F6312F" w:rsidRDefault="008C3C18">
      <w:r>
        <w:t>Reposição de peças:</w:t>
      </w:r>
      <w:r w:rsidR="00AE1343">
        <w:t xml:space="preserve"> operador informa o sistema ou </w:t>
      </w:r>
      <w:r w:rsidR="00AE1343" w:rsidRPr="00BD4EF7">
        <w:rPr>
          <w:highlight w:val="yellow"/>
        </w:rPr>
        <w:t>ele anota em uma folha e passa para o PCP lança no sistema.</w:t>
      </w:r>
      <w:r w:rsidR="00AE1343">
        <w:t xml:space="preserve"> Todas as ocorrências estão no sistema. Peças avariadas lançadas no sistema precisam reprogramar. Índice de quebras estão em torno de 6%, antes era mais alto. </w:t>
      </w:r>
      <w:r w:rsidR="00F6312F">
        <w:t xml:space="preserve"> </w:t>
      </w:r>
    </w:p>
    <w:p w14:paraId="29BF0453" w14:textId="16F7B106" w:rsidR="00E868B2" w:rsidRDefault="00013454">
      <w:r>
        <w:t xml:space="preserve"> </w:t>
      </w:r>
    </w:p>
    <w:p w14:paraId="3888529F" w14:textId="77777777" w:rsidR="002E2660" w:rsidRDefault="002E2660"/>
    <w:p w14:paraId="73220853" w14:textId="77777777" w:rsidR="009E3CF2" w:rsidRDefault="009E3CF2"/>
    <w:p w14:paraId="36F7740C" w14:textId="3BD7DA45" w:rsidR="009E3CF2" w:rsidRPr="002E2660" w:rsidRDefault="009E3CF2">
      <w:pPr>
        <w:rPr>
          <w:b/>
          <w:bCs/>
        </w:rPr>
      </w:pPr>
      <w:r w:rsidRPr="002E2660">
        <w:rPr>
          <w:b/>
          <w:bCs/>
        </w:rPr>
        <w:t>Verificar em 13/08:</w:t>
      </w:r>
    </w:p>
    <w:p w14:paraId="5EAFF7EA" w14:textId="2E5A6892" w:rsidR="009E3CF2" w:rsidRPr="00975856" w:rsidRDefault="009E3CF2" w:rsidP="009E3CF2">
      <w:pPr>
        <w:pStyle w:val="PargrafodaLista"/>
        <w:numPr>
          <w:ilvl w:val="0"/>
          <w:numId w:val="1"/>
        </w:numPr>
        <w:rPr>
          <w:color w:val="0070C0"/>
        </w:rPr>
      </w:pPr>
      <w:r w:rsidRPr="00975856">
        <w:rPr>
          <w:color w:val="0070C0"/>
        </w:rPr>
        <w:lastRenderedPageBreak/>
        <w:t xml:space="preserve">Como é o envio da ordem de fabricação para o software </w:t>
      </w:r>
      <w:proofErr w:type="spellStart"/>
      <w:r w:rsidRPr="00975856">
        <w:rPr>
          <w:color w:val="0070C0"/>
        </w:rPr>
        <w:t>Optyway</w:t>
      </w:r>
      <w:proofErr w:type="spellEnd"/>
      <w:r w:rsidRPr="00975856">
        <w:rPr>
          <w:color w:val="0070C0"/>
        </w:rPr>
        <w:t xml:space="preserve">, e o envio da programação de corte para o sistema </w:t>
      </w:r>
      <w:proofErr w:type="spellStart"/>
      <w:r w:rsidRPr="00975856">
        <w:rPr>
          <w:color w:val="0070C0"/>
        </w:rPr>
        <w:t>Al</w:t>
      </w:r>
      <w:r w:rsidR="009F276C" w:rsidRPr="00975856">
        <w:rPr>
          <w:color w:val="0070C0"/>
        </w:rPr>
        <w:t>l</w:t>
      </w:r>
      <w:r w:rsidRPr="00975856">
        <w:rPr>
          <w:color w:val="0070C0"/>
        </w:rPr>
        <w:t>cance</w:t>
      </w:r>
      <w:proofErr w:type="spellEnd"/>
      <w:r w:rsidRPr="00975856">
        <w:rPr>
          <w:color w:val="0070C0"/>
        </w:rPr>
        <w:t>?</w:t>
      </w:r>
      <w:r w:rsidR="00975856" w:rsidRPr="00975856">
        <w:rPr>
          <w:color w:val="0070C0"/>
        </w:rPr>
        <w:t xml:space="preserve"> Sistemas são integrados. </w:t>
      </w:r>
    </w:p>
    <w:p w14:paraId="4F648CE9" w14:textId="76CC5585" w:rsidR="009E3CF2" w:rsidRPr="009E3CF2" w:rsidRDefault="009E3CF2" w:rsidP="009E3CF2">
      <w:pPr>
        <w:pStyle w:val="PargrafodaLista"/>
        <w:numPr>
          <w:ilvl w:val="0"/>
          <w:numId w:val="1"/>
        </w:numPr>
      </w:pPr>
      <w:r w:rsidRPr="009E3CF2">
        <w:t xml:space="preserve">Verificar como ocorre hoje o gerenciamento diário de produção, abastecido pelos operadores (físico). </w:t>
      </w:r>
    </w:p>
    <w:p w14:paraId="26812968" w14:textId="673155B8" w:rsidR="00067F9D" w:rsidRPr="000D1406" w:rsidRDefault="00067F9D" w:rsidP="00067F9D">
      <w:pPr>
        <w:pStyle w:val="PargrafodaLista"/>
        <w:numPr>
          <w:ilvl w:val="0"/>
          <w:numId w:val="1"/>
        </w:numPr>
        <w:rPr>
          <w:color w:val="0070C0"/>
        </w:rPr>
      </w:pPr>
      <w:r w:rsidRPr="006B1B81">
        <w:rPr>
          <w:color w:val="0070C0"/>
        </w:rPr>
        <w:t xml:space="preserve">Alguns processos (Corte, bilateral, copos, </w:t>
      </w:r>
      <w:proofErr w:type="spellStart"/>
      <w:r w:rsidRPr="006B1B81">
        <w:rPr>
          <w:color w:val="0070C0"/>
        </w:rPr>
        <w:t>canteadeiras</w:t>
      </w:r>
      <w:proofErr w:type="spellEnd"/>
      <w:r w:rsidRPr="006B1B81">
        <w:rPr>
          <w:color w:val="0070C0"/>
        </w:rPr>
        <w:t>, furadeiras, e um forno) possuem registros de paradas via sistema. E os demais? Tem algum controle?</w:t>
      </w:r>
      <w:r w:rsidR="00975856" w:rsidRPr="006B1B81">
        <w:rPr>
          <w:color w:val="0070C0"/>
        </w:rPr>
        <w:t xml:space="preserve"> Não tem controle de paradas, mas tem de produção realizada (apontadores. Algumas máquinas que tem nos dois (físico e sistema), máquinas mais antigas, setor de </w:t>
      </w:r>
      <w:proofErr w:type="spellStart"/>
      <w:r w:rsidR="00975856" w:rsidRPr="006B1B81">
        <w:rPr>
          <w:color w:val="0070C0"/>
        </w:rPr>
        <w:t>duplagem</w:t>
      </w:r>
      <w:proofErr w:type="spellEnd"/>
      <w:r w:rsidR="00975856" w:rsidRPr="006B1B81">
        <w:rPr>
          <w:color w:val="0070C0"/>
        </w:rPr>
        <w:t xml:space="preserve"> é apenas físico. Forno não tem nenhum dos dois controles. Lisandra irá fazer uma planilha para mapear isso (até 15/08).  </w:t>
      </w:r>
      <w:r w:rsidRPr="006B1B81">
        <w:rPr>
          <w:color w:val="0070C0"/>
        </w:rPr>
        <w:t xml:space="preserve">    </w:t>
      </w:r>
    </w:p>
    <w:p w14:paraId="07C944E4" w14:textId="28F8D6CA" w:rsidR="009E3CF2" w:rsidRPr="000D1406" w:rsidRDefault="001D6834" w:rsidP="009E3CF2">
      <w:pPr>
        <w:pStyle w:val="PargrafodaLista"/>
        <w:numPr>
          <w:ilvl w:val="0"/>
          <w:numId w:val="1"/>
        </w:numPr>
        <w:rPr>
          <w:color w:val="0070C0"/>
        </w:rPr>
      </w:pPr>
      <w:r w:rsidRPr="000D1406">
        <w:rPr>
          <w:color w:val="0070C0"/>
        </w:rPr>
        <w:t xml:space="preserve">Entender como funciona as identificações dos cavaletes para programar as etapas após o corte e </w:t>
      </w:r>
      <w:proofErr w:type="spellStart"/>
      <w:r w:rsidRPr="000D1406">
        <w:rPr>
          <w:color w:val="0070C0"/>
        </w:rPr>
        <w:t>rebarbação</w:t>
      </w:r>
      <w:proofErr w:type="spellEnd"/>
      <w:r w:rsidRPr="000D1406">
        <w:rPr>
          <w:color w:val="0070C0"/>
        </w:rPr>
        <w:t>.</w:t>
      </w:r>
      <w:r w:rsidR="00416F8E" w:rsidRPr="000D1406">
        <w:rPr>
          <w:color w:val="0070C0"/>
        </w:rPr>
        <w:t xml:space="preserve"> Existe registro de setores parados? Quais são os principais problemas que ocorrem? Serigrafia é o principal gargalo da fábrica?</w:t>
      </w:r>
    </w:p>
    <w:p w14:paraId="42875E38" w14:textId="5BEB3E0E" w:rsidR="000D1406" w:rsidRPr="000D1406" w:rsidRDefault="000D1406" w:rsidP="000D1406">
      <w:pPr>
        <w:pStyle w:val="PargrafodaLista"/>
        <w:rPr>
          <w:color w:val="0070C0"/>
        </w:rPr>
      </w:pPr>
      <w:r w:rsidRPr="000D1406">
        <w:rPr>
          <w:color w:val="0070C0"/>
        </w:rPr>
        <w:t xml:space="preserve">Maria enxerga o que os setores estão fazendo (exemplo: furação com broca 10.0 mm), e direciona para evitar setups de máquinas e não deixar ninguém parado. Funcionários podem se movimentar de um setor para outro. </w:t>
      </w:r>
    </w:p>
    <w:p w14:paraId="52558E3F" w14:textId="5BBE2378" w:rsidR="001D6834" w:rsidRPr="001D6834" w:rsidRDefault="001D6834" w:rsidP="001D6834">
      <w:pPr>
        <w:pStyle w:val="PargrafodaLista"/>
        <w:numPr>
          <w:ilvl w:val="0"/>
          <w:numId w:val="1"/>
        </w:numPr>
      </w:pPr>
      <w:r w:rsidRPr="001D6834">
        <w:t xml:space="preserve">Verificar sistema para operadores registrarem todos os apontamentos de produção em todos os setores. </w:t>
      </w:r>
    </w:p>
    <w:p w14:paraId="0318327D" w14:textId="30BF78D2" w:rsidR="001D6834" w:rsidRDefault="002E2660" w:rsidP="009E3CF2">
      <w:pPr>
        <w:pStyle w:val="PargrafodaLista"/>
        <w:numPr>
          <w:ilvl w:val="0"/>
          <w:numId w:val="1"/>
        </w:numPr>
      </w:pPr>
      <w:r>
        <w:t>Coletar dados sobre o desempenho da produção (produção realizada, reposições, atrasos, paradas de máquinas, etc.)</w:t>
      </w:r>
    </w:p>
    <w:p w14:paraId="14560584" w14:textId="4BF98FA1" w:rsidR="00C16D12" w:rsidRPr="005F5662" w:rsidRDefault="00C16D12" w:rsidP="009E3CF2">
      <w:pPr>
        <w:pStyle w:val="PargrafodaLista"/>
        <w:numPr>
          <w:ilvl w:val="0"/>
          <w:numId w:val="1"/>
        </w:numPr>
        <w:rPr>
          <w:color w:val="0070C0"/>
        </w:rPr>
      </w:pPr>
      <w:r w:rsidRPr="005F5662">
        <w:rPr>
          <w:color w:val="0070C0"/>
        </w:rPr>
        <w:t>Pelo orçamento de cada pedido, temos uma estimativa de tempo de cada etapa da produção, certo? O que precisaríamos fazer para ter a programação e o controle de produção de todos os setores? O que nos impede de ter isso hoje?</w:t>
      </w:r>
      <w:r w:rsidR="00311ED9" w:rsidRPr="005F5662">
        <w:rPr>
          <w:color w:val="0070C0"/>
        </w:rPr>
        <w:t xml:space="preserve"> O sistema já programa os demais setores. O que precisa é os apontamentos serem feitos no sistema para recalcular o que precisa ser feito. </w:t>
      </w:r>
      <w:r w:rsidR="005F5662" w:rsidRPr="005F5662">
        <w:rPr>
          <w:color w:val="0070C0"/>
        </w:rPr>
        <w:t xml:space="preserve">Já estão treinando operadores para isso. Tem uma pessoa (Rafael) que auxilia os operadores nesse sentido. </w:t>
      </w:r>
    </w:p>
    <w:p w14:paraId="17BD2CFF" w14:textId="14CC3A92" w:rsidR="00EE3C05" w:rsidRPr="00311ED9" w:rsidRDefault="00EE3C05" w:rsidP="009E3CF2">
      <w:pPr>
        <w:pStyle w:val="PargrafodaLista"/>
        <w:numPr>
          <w:ilvl w:val="0"/>
          <w:numId w:val="1"/>
        </w:numPr>
        <w:rPr>
          <w:color w:val="0070C0"/>
        </w:rPr>
      </w:pPr>
      <w:r w:rsidRPr="00311ED9">
        <w:rPr>
          <w:color w:val="0070C0"/>
        </w:rPr>
        <w:t>Anotar os indicadores existentes hoje. Existe algum sobre atrasos de entrega?</w:t>
      </w:r>
      <w:r w:rsidR="008F375F" w:rsidRPr="00311ED9">
        <w:rPr>
          <w:color w:val="0070C0"/>
        </w:rPr>
        <w:t xml:space="preserve"> Sim, via sistema. Ele considera tudo o que não foi faturado até a data prevista, mesmo que tenha outros motivos além da produção para não faturar. </w:t>
      </w:r>
      <w:r w:rsidR="00C01F5C" w:rsidRPr="00311ED9">
        <w:rPr>
          <w:color w:val="0070C0"/>
        </w:rPr>
        <w:t xml:space="preserve">Tem Ids mensais de capacidade de cada máquina, produção realizada e produção prevista. </w:t>
      </w:r>
      <w:r w:rsidR="009A73E3" w:rsidRPr="00311ED9">
        <w:rPr>
          <w:color w:val="0070C0"/>
        </w:rPr>
        <w:t>Primeiros dias de agosto, aprox. 80% entregues no prazo (itens).</w:t>
      </w:r>
      <w:r w:rsidR="00FA05D6" w:rsidRPr="00311ED9">
        <w:rPr>
          <w:color w:val="0070C0"/>
        </w:rPr>
        <w:t xml:space="preserve"> Mensalmente aprox.: 1800 itens diferentes (36.000 peças), e cerca de 450 pedidos. </w:t>
      </w:r>
      <w:r w:rsidR="009A73E3" w:rsidRPr="00311ED9">
        <w:rPr>
          <w:color w:val="0070C0"/>
        </w:rPr>
        <w:t xml:space="preserve"> </w:t>
      </w:r>
    </w:p>
    <w:p w14:paraId="2BEB1A13" w14:textId="588A2EE0" w:rsidR="006B1B81" w:rsidRPr="00311ED9" w:rsidRDefault="006B1B81" w:rsidP="006B1B81">
      <w:pPr>
        <w:rPr>
          <w:color w:val="0070C0"/>
        </w:rPr>
      </w:pPr>
      <w:r w:rsidRPr="00311ED9">
        <w:rPr>
          <w:color w:val="0070C0"/>
        </w:rPr>
        <w:t>Máquinas que possuem coletores possuem os seguintes indicadores:</w:t>
      </w:r>
    </w:p>
    <w:p w14:paraId="38621700" w14:textId="68C7EFA8" w:rsidR="006B1B81" w:rsidRPr="00311ED9" w:rsidRDefault="006B1B81" w:rsidP="006B1B81">
      <w:pPr>
        <w:pStyle w:val="PargrafodaLista"/>
        <w:numPr>
          <w:ilvl w:val="0"/>
          <w:numId w:val="2"/>
        </w:numPr>
        <w:rPr>
          <w:color w:val="0070C0"/>
        </w:rPr>
      </w:pPr>
      <w:r w:rsidRPr="00311ED9">
        <w:rPr>
          <w:color w:val="0070C0"/>
        </w:rPr>
        <w:t>Disponibilidade.</w:t>
      </w:r>
    </w:p>
    <w:p w14:paraId="4EC02CA4" w14:textId="285C10F5" w:rsidR="006B1B81" w:rsidRPr="00311ED9" w:rsidRDefault="006B1B81" w:rsidP="006B1B81">
      <w:pPr>
        <w:pStyle w:val="PargrafodaLista"/>
        <w:numPr>
          <w:ilvl w:val="0"/>
          <w:numId w:val="2"/>
        </w:numPr>
        <w:rPr>
          <w:color w:val="0070C0"/>
        </w:rPr>
      </w:pPr>
      <w:r w:rsidRPr="00311ED9">
        <w:rPr>
          <w:color w:val="0070C0"/>
        </w:rPr>
        <w:t>Eficiência</w:t>
      </w:r>
    </w:p>
    <w:p w14:paraId="6C17D922" w14:textId="0B9EBF4B" w:rsidR="006B1B81" w:rsidRPr="00311ED9" w:rsidRDefault="006B1B81" w:rsidP="006B1B81">
      <w:pPr>
        <w:pStyle w:val="PargrafodaLista"/>
        <w:numPr>
          <w:ilvl w:val="0"/>
          <w:numId w:val="2"/>
        </w:numPr>
        <w:rPr>
          <w:color w:val="0070C0"/>
        </w:rPr>
      </w:pPr>
      <w:r w:rsidRPr="00311ED9">
        <w:rPr>
          <w:color w:val="0070C0"/>
        </w:rPr>
        <w:t>Qualidade</w:t>
      </w:r>
    </w:p>
    <w:p w14:paraId="56329A15" w14:textId="182FE3A2" w:rsidR="006B1B81" w:rsidRPr="00311ED9" w:rsidRDefault="006B1B81" w:rsidP="006B1B81">
      <w:pPr>
        <w:pStyle w:val="PargrafodaLista"/>
        <w:numPr>
          <w:ilvl w:val="0"/>
          <w:numId w:val="2"/>
        </w:numPr>
        <w:rPr>
          <w:color w:val="0070C0"/>
        </w:rPr>
      </w:pPr>
      <w:r w:rsidRPr="00311ED9">
        <w:rPr>
          <w:color w:val="0070C0"/>
        </w:rPr>
        <w:t>OEE</w:t>
      </w:r>
    </w:p>
    <w:p w14:paraId="0A73E3D3" w14:textId="4B227E09" w:rsidR="008F375F" w:rsidRDefault="00D14569" w:rsidP="008F375F">
      <w:r>
        <w:t xml:space="preserve">Planilha enviada diariamente ao comercial possuem dados agrupados por semana. </w:t>
      </w:r>
    </w:p>
    <w:p w14:paraId="44E3CCA9" w14:textId="79BDC786" w:rsidR="000D1406" w:rsidRDefault="000D1406" w:rsidP="008F375F">
      <w:bookmarkStart w:id="1" w:name="_Hlk207094272"/>
      <w:r>
        <w:t xml:space="preserve">Serigrafia, </w:t>
      </w:r>
      <w:proofErr w:type="spellStart"/>
      <w:r>
        <w:t>duplagem</w:t>
      </w:r>
      <w:proofErr w:type="spellEnd"/>
      <w:r>
        <w:t xml:space="preserve">, portas </w:t>
      </w:r>
      <w:bookmarkEnd w:id="1"/>
      <w:r>
        <w:t xml:space="preserve">e expedição recebem a demanda a ser produzida pelo relatório de expedição (data de entrega). </w:t>
      </w:r>
    </w:p>
    <w:p w14:paraId="079ECF4E" w14:textId="2722446C" w:rsidR="000D1406" w:rsidRDefault="000D1406" w:rsidP="008F375F">
      <w:r>
        <w:t>Montagem de portas registram fisicamente a produção do dia.</w:t>
      </w:r>
    </w:p>
    <w:p w14:paraId="061BB2EE" w14:textId="1AA86162" w:rsidR="000D1406" w:rsidRDefault="000D1406" w:rsidP="008F375F">
      <w:r>
        <w:t xml:space="preserve">Expedição não informa o sistema (nem manualmente) quando os pedidos estão prontos. </w:t>
      </w:r>
    </w:p>
    <w:p w14:paraId="0A6C3497" w14:textId="18CA13FA" w:rsidR="00F751C5" w:rsidRDefault="00F751C5" w:rsidP="008F375F">
      <w:r>
        <w:t xml:space="preserve">Conversado com Rafael, que está priorizando os registros no sistema dos primeiros setores primeiro. Setor de corte está praticamente pronto (teve um problema de sistema, mas já </w:t>
      </w:r>
      <w:r>
        <w:lastRenderedPageBreak/>
        <w:t xml:space="preserve">resolvido). Comentou que setor de laminação no turno da noite tem mais problema por operador novo. </w:t>
      </w:r>
    </w:p>
    <w:p w14:paraId="44BB8592" w14:textId="648A88FD" w:rsidR="00F751C5" w:rsidRDefault="00F751C5" w:rsidP="008F375F">
      <w:r>
        <w:t xml:space="preserve">Não controlam perdas de perfis das portas. </w:t>
      </w:r>
    </w:p>
    <w:sectPr w:rsidR="00F7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2125"/>
    <w:multiLevelType w:val="hybridMultilevel"/>
    <w:tmpl w:val="8722B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949B5"/>
    <w:multiLevelType w:val="hybridMultilevel"/>
    <w:tmpl w:val="CF0A6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3107">
    <w:abstractNumId w:val="1"/>
  </w:num>
  <w:num w:numId="2" w16cid:durableId="127802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57"/>
    <w:rsid w:val="00013454"/>
    <w:rsid w:val="00067F9D"/>
    <w:rsid w:val="000D1406"/>
    <w:rsid w:val="000F2618"/>
    <w:rsid w:val="001D6834"/>
    <w:rsid w:val="002E2660"/>
    <w:rsid w:val="00311ED9"/>
    <w:rsid w:val="00416F8E"/>
    <w:rsid w:val="004C0E72"/>
    <w:rsid w:val="005F5662"/>
    <w:rsid w:val="00606A42"/>
    <w:rsid w:val="00640292"/>
    <w:rsid w:val="006B1B81"/>
    <w:rsid w:val="00717535"/>
    <w:rsid w:val="00735076"/>
    <w:rsid w:val="00764857"/>
    <w:rsid w:val="007A33DB"/>
    <w:rsid w:val="007C15AF"/>
    <w:rsid w:val="00846405"/>
    <w:rsid w:val="008B6E08"/>
    <w:rsid w:val="008C3C18"/>
    <w:rsid w:val="008E4CC6"/>
    <w:rsid w:val="008F375F"/>
    <w:rsid w:val="009229F5"/>
    <w:rsid w:val="00975856"/>
    <w:rsid w:val="009A73E3"/>
    <w:rsid w:val="009E3CF2"/>
    <w:rsid w:val="009F276C"/>
    <w:rsid w:val="00A57502"/>
    <w:rsid w:val="00AA1738"/>
    <w:rsid w:val="00AC2448"/>
    <w:rsid w:val="00AE1343"/>
    <w:rsid w:val="00BB2B01"/>
    <w:rsid w:val="00BD4EF7"/>
    <w:rsid w:val="00C01F5C"/>
    <w:rsid w:val="00C16D12"/>
    <w:rsid w:val="00C54F98"/>
    <w:rsid w:val="00D14569"/>
    <w:rsid w:val="00D76261"/>
    <w:rsid w:val="00E868B2"/>
    <w:rsid w:val="00EE3C05"/>
    <w:rsid w:val="00F6312F"/>
    <w:rsid w:val="00F751C5"/>
    <w:rsid w:val="00F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A4C2"/>
  <w15:chartTrackingRefBased/>
  <w15:docId w15:val="{8B243B82-0237-48BC-BAF3-1178BD53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 Eisenberger</dc:creator>
  <cp:keywords/>
  <dc:description/>
  <cp:lastModifiedBy>Cicero Eisenberger</cp:lastModifiedBy>
  <cp:revision>60</cp:revision>
  <dcterms:created xsi:type="dcterms:W3CDTF">2025-08-04T12:58:00Z</dcterms:created>
  <dcterms:modified xsi:type="dcterms:W3CDTF">2025-08-26T12:53:00Z</dcterms:modified>
</cp:coreProperties>
</file>